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A34" w:rsidRDefault="00143A34" w:rsidP="00143A34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</w:rPr>
        <w:t>Конспект урока по окружающему миру</w:t>
      </w:r>
    </w:p>
    <w:p w:rsidR="00143A34" w:rsidRDefault="00143A34" w:rsidP="00143A34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</w:rPr>
        <w:t>в 1 классе</w:t>
      </w:r>
    </w:p>
    <w:p w:rsidR="00143A34" w:rsidRDefault="00143A34" w:rsidP="00143A34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</w:rPr>
        <w:t>на тему:</w:t>
      </w:r>
    </w:p>
    <w:p w:rsidR="00143A34" w:rsidRDefault="00143A34" w:rsidP="00143A34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</w:rPr>
        <w:t>«ОТКУДА В НАШ ДОМ ПРИХОДИТ ВОДА,</w:t>
      </w:r>
    </w:p>
    <w:p w:rsidR="00143A34" w:rsidRDefault="00143A34" w:rsidP="00143A34">
      <w:pPr>
        <w:pStyle w:val="a3"/>
        <w:spacing w:before="0" w:beforeAutospacing="0" w:after="0" w:afterAutospacing="0"/>
        <w:jc w:val="center"/>
      </w:pPr>
      <w:r>
        <w:rPr>
          <w:b/>
          <w:bCs/>
          <w:sz w:val="40"/>
          <w:szCs w:val="40"/>
        </w:rPr>
        <w:t>И КУДА ОНА УХОДИТ».</w:t>
      </w:r>
    </w:p>
    <w:p w:rsidR="00143A34" w:rsidRDefault="00143A34" w:rsidP="00143A34">
      <w:pPr>
        <w:pStyle w:val="a3"/>
        <w:spacing w:before="0" w:beforeAutospacing="0" w:after="0" w:afterAutospacing="0"/>
        <w:jc w:val="center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  <w:rPr>
          <w:b/>
          <w:bCs/>
          <w:color w:val="00000A"/>
          <w:sz w:val="27"/>
          <w:szCs w:val="27"/>
        </w:rPr>
      </w:pPr>
    </w:p>
    <w:p w:rsidR="00143A34" w:rsidRDefault="00143A34" w:rsidP="00143A34">
      <w:pPr>
        <w:pStyle w:val="a3"/>
        <w:spacing w:before="0" w:beforeAutospacing="0" w:after="0" w:afterAutospacing="0"/>
        <w:jc w:val="right"/>
      </w:pPr>
      <w:r>
        <w:rPr>
          <w:b/>
          <w:bCs/>
          <w:color w:val="00000A"/>
          <w:sz w:val="27"/>
          <w:szCs w:val="27"/>
        </w:rPr>
        <w:t xml:space="preserve">Выполнила: </w:t>
      </w:r>
      <w:proofErr w:type="spellStart"/>
      <w:r>
        <w:rPr>
          <w:b/>
          <w:bCs/>
          <w:color w:val="00000A"/>
          <w:sz w:val="27"/>
          <w:szCs w:val="27"/>
        </w:rPr>
        <w:t>Сахтерова</w:t>
      </w:r>
      <w:proofErr w:type="spellEnd"/>
      <w:r>
        <w:rPr>
          <w:b/>
          <w:bCs/>
          <w:color w:val="00000A"/>
          <w:sz w:val="27"/>
          <w:szCs w:val="27"/>
        </w:rPr>
        <w:t xml:space="preserve"> Галина Викторовна,</w:t>
      </w:r>
    </w:p>
    <w:p w:rsidR="00143A34" w:rsidRDefault="00143A34" w:rsidP="00143A34">
      <w:pPr>
        <w:pStyle w:val="a3"/>
        <w:spacing w:before="0" w:beforeAutospacing="0" w:after="0" w:afterAutospacing="0"/>
        <w:jc w:val="right"/>
      </w:pPr>
      <w:r>
        <w:rPr>
          <w:b/>
          <w:bCs/>
          <w:color w:val="00000A"/>
          <w:sz w:val="27"/>
          <w:szCs w:val="27"/>
        </w:rPr>
        <w:t>учитель начальных классов</w:t>
      </w: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  <w:jc w:val="center"/>
      </w:pPr>
    </w:p>
    <w:p w:rsidR="00143A34" w:rsidRDefault="00143A34" w:rsidP="00143A34">
      <w:pPr>
        <w:pStyle w:val="a3"/>
        <w:spacing w:before="0" w:beforeAutospacing="0" w:after="0" w:afterAutospacing="0"/>
        <w:jc w:val="center"/>
      </w:pPr>
    </w:p>
    <w:p w:rsidR="00143A34" w:rsidRDefault="00143A34" w:rsidP="00143A34">
      <w:pPr>
        <w:pStyle w:val="a3"/>
        <w:spacing w:before="0" w:beforeAutospacing="0" w:after="0" w:afterAutospacing="0"/>
        <w:jc w:val="center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  <w:jc w:val="center"/>
      </w:pPr>
      <w:r>
        <w:rPr>
          <w:b/>
          <w:bCs/>
          <w:sz w:val="32"/>
          <w:szCs w:val="32"/>
        </w:rPr>
        <w:t xml:space="preserve">2015-2016 </w:t>
      </w:r>
      <w:proofErr w:type="spellStart"/>
      <w:r>
        <w:rPr>
          <w:b/>
          <w:bCs/>
          <w:sz w:val="32"/>
          <w:szCs w:val="32"/>
        </w:rPr>
        <w:t>уч</w:t>
      </w:r>
      <w:proofErr w:type="spellEnd"/>
      <w:r>
        <w:rPr>
          <w:b/>
          <w:bCs/>
          <w:sz w:val="32"/>
          <w:szCs w:val="32"/>
        </w:rPr>
        <w:t>. год.</w:t>
      </w: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lastRenderedPageBreak/>
        <w:t>Конспект урока по окружающему миру.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t>1 класс.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  <w:jc w:val="center"/>
      </w:pP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Тема: </w:t>
      </w:r>
      <w:r>
        <w:rPr>
          <w:sz w:val="27"/>
          <w:szCs w:val="27"/>
        </w:rPr>
        <w:t>«Откуда в наш дом приходит вода, и куда она уходит».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br/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Цели</w:t>
      </w:r>
      <w:proofErr w:type="gramStart"/>
      <w:r>
        <w:rPr>
          <w:b/>
          <w:bCs/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Образовательные: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-познакомить детей с природными источниками воды, используемой в быту;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- </w:t>
      </w:r>
      <w:r>
        <w:rPr>
          <w:sz w:val="27"/>
          <w:szCs w:val="27"/>
        </w:rPr>
        <w:t> сформировать у детей представления о том, как в наш дом приходит вода;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 сформировать умения видеть, сравнивать, обобщать и делать выводы;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 развивать способность понимать знаки, символы, модели, приведённые в учебных пособиях;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 с помощью опытов показать процесс очистки воды.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Развивающие: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 развивать познавательный интерес к окружающему миру путём привлечения занимательного материала, создания проблемных ситуаций;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 формировать устойчивое внимание, наблюдательность.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Воспитательные: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 воспитывать ответственное отношение к учебной деятельности;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 воспитывать бережное отношение к природе;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-формировать потребность в здоровом образе жизни.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Планируемые результаты.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Предметные результаты: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Знать: - значение воды для жизни;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что такое загрязнение и очистка воды;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о пользе чистой воды для здоровья.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Уметь: - прослеживать по рисунку - схеме путь воды;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-очищать воду через фильтр.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Личностные УУД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-формирование положительной учебной мотивации, навыков адекватной самооценки, ответственности за конечный результат;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-формирование установки на безопасный, здоровый образ жизни;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-формирование нравственно – этического оценивания;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-развитие личной ответственности за свои поступки;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-развитие доброжелательности, внимания к людям.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proofErr w:type="spellStart"/>
      <w:r>
        <w:rPr>
          <w:b/>
          <w:bCs/>
          <w:sz w:val="27"/>
          <w:szCs w:val="27"/>
        </w:rPr>
        <w:t>Метапредметные</w:t>
      </w:r>
      <w:proofErr w:type="spellEnd"/>
      <w:r>
        <w:rPr>
          <w:b/>
          <w:bCs/>
          <w:sz w:val="27"/>
          <w:szCs w:val="27"/>
        </w:rPr>
        <w:t xml:space="preserve"> УУД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Познавательные УУД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-формирование умений анализировать, сравнивать, выделять необходимую информацию;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-делать выводы и обобщения.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Регулятивные УУД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-формирование умения самостоятельно выделять и формулировать познавательную цель;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-планировать свою деятельность на уроке;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-контролировать, оценивать процесс и результат своей деятельности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Коммуникативные УУД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-слушать и слышать учителя, другого ученика;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-доносить до собеседника свою точку зрения;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-формировать умение договариваться и приходить к общему решению в совместной деятельности;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-формировать умение признавать свои ошибки, озвучивать их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адекватно оценивать работу в группе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>Тип урока: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урок «открытия» нового знания.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Технологии обучения:</w:t>
      </w:r>
      <w:r>
        <w:rPr>
          <w:sz w:val="27"/>
          <w:szCs w:val="27"/>
        </w:rPr>
        <w:t xml:space="preserve"> личностно – ориентированное </w:t>
      </w:r>
      <w:proofErr w:type="spellStart"/>
      <w:r>
        <w:rPr>
          <w:sz w:val="27"/>
          <w:szCs w:val="27"/>
        </w:rPr>
        <w:t>деятельностного</w:t>
      </w:r>
      <w:proofErr w:type="spellEnd"/>
      <w:r>
        <w:rPr>
          <w:sz w:val="27"/>
          <w:szCs w:val="27"/>
        </w:rPr>
        <w:t xml:space="preserve"> типа, здоровье – сберегающего направления.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>Методы и формы обучения: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proofErr w:type="gramStart"/>
      <w:r>
        <w:rPr>
          <w:color w:val="000000"/>
          <w:sz w:val="27"/>
          <w:szCs w:val="27"/>
        </w:rPr>
        <w:t>Частично-поисковый</w:t>
      </w:r>
      <w:proofErr w:type="gramEnd"/>
      <w:r>
        <w:rPr>
          <w:color w:val="000000"/>
          <w:sz w:val="27"/>
          <w:szCs w:val="27"/>
        </w:rPr>
        <w:t>, проблемный, сочетание индивидуальной работы и работы в парах.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proofErr w:type="gramStart"/>
      <w:r>
        <w:rPr>
          <w:b/>
          <w:bCs/>
          <w:sz w:val="27"/>
          <w:szCs w:val="27"/>
        </w:rPr>
        <w:t>Оборудование:</w:t>
      </w:r>
      <w:r>
        <w:rPr>
          <w:sz w:val="27"/>
          <w:szCs w:val="27"/>
        </w:rPr>
        <w:t xml:space="preserve"> учебник "Окружающий мир" А. А. Плешаков / 1 класс, рабочая тетрадь "Окружающий мир" А. А. Плешаков / 1 класс, глобус, шаблоны из бумаги "капельки", иллюстрации растений, животных, человека, рисунок Злючки – </w:t>
      </w:r>
      <w:proofErr w:type="spellStart"/>
      <w:r>
        <w:rPr>
          <w:sz w:val="27"/>
          <w:szCs w:val="27"/>
        </w:rPr>
        <w:t>Грязнючки</w:t>
      </w:r>
      <w:proofErr w:type="spellEnd"/>
      <w:r>
        <w:rPr>
          <w:sz w:val="27"/>
          <w:szCs w:val="27"/>
        </w:rPr>
        <w:t>, карточки для закрепления, картинка – облако, для опыта - мерный стакан, стакан, воронка, фильтр,</w:t>
      </w:r>
      <w:r>
        <w:t> </w:t>
      </w:r>
      <w:r>
        <w:rPr>
          <w:sz w:val="27"/>
          <w:szCs w:val="27"/>
        </w:rPr>
        <w:t>м /проектор, интерактивная доска, компьютер.</w:t>
      </w:r>
      <w:proofErr w:type="gramEnd"/>
    </w:p>
    <w:p w:rsidR="00143A34" w:rsidRDefault="00143A34" w:rsidP="00143A34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t>Ход урока</w:t>
      </w:r>
    </w:p>
    <w:p w:rsidR="00143A34" w:rsidRDefault="00143A34" w:rsidP="00143A34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b/>
          <w:bCs/>
          <w:i/>
          <w:iCs/>
          <w:sz w:val="27"/>
          <w:szCs w:val="27"/>
        </w:rPr>
        <w:t>Организационный момент. </w:t>
      </w:r>
      <w:r>
        <w:rPr>
          <w:sz w:val="27"/>
          <w:szCs w:val="27"/>
        </w:rPr>
        <w:t>(30сек)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-Добрый день ребята! Сегодня у нас с вами необычный урок, но очень важный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 xml:space="preserve"> (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>лайд) Встали все, повторяем движения.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Начинаем ровно в срок,  Муз фрагмент.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Наш любимейший урок.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Дружно за руки возьмёмся,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 друг другу улыбнёмся.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Пусть сегодня для нас всех,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На урок придёт успех!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Поприветствуем гостей,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 ними нам вдвойне теплей!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Пожелайте нам удачи,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 успешности в придачу!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11.Актуализация знаний.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- Ребята, посмотрите на…… глобус.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- Какой цвет преобладает на глобусе? (синий)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-Что обозначают, синим цветом? (воду).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- Как вы думаете, о чём мы будем говорить сегодня на уроке</w:t>
      </w:r>
      <w:proofErr w:type="gramStart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(«</w:t>
      </w:r>
      <w:proofErr w:type="gramStart"/>
      <w:r>
        <w:rPr>
          <w:color w:val="000000"/>
          <w:sz w:val="27"/>
          <w:szCs w:val="27"/>
          <w:shd w:val="clear" w:color="auto" w:fill="FFFFFF"/>
        </w:rPr>
        <w:t>о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воде»)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- Правильно о воде! К нам пришла в гости «капелька». Она будет помогать, нам узнавать новое</w:t>
      </w:r>
      <w:proofErr w:type="gramStart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(</w:t>
      </w:r>
      <w:proofErr w:type="gramStart"/>
      <w:r>
        <w:rPr>
          <w:color w:val="000000"/>
          <w:sz w:val="27"/>
          <w:szCs w:val="27"/>
          <w:shd w:val="clear" w:color="auto" w:fill="FFFFFF"/>
        </w:rPr>
        <w:t>с</w:t>
      </w:r>
      <w:proofErr w:type="gramEnd"/>
      <w:r>
        <w:rPr>
          <w:color w:val="000000"/>
          <w:sz w:val="27"/>
          <w:szCs w:val="27"/>
          <w:shd w:val="clear" w:color="auto" w:fill="FFFFFF"/>
        </w:rPr>
        <w:t>лайд)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>
            <wp:extent cx="1924050" cy="2000250"/>
            <wp:effectExtent l="0" t="0" r="0" b="0"/>
            <wp:docPr id="1" name="Рисунок 1" descr="hello_html_2b06fa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b06fa5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2B2225"/>
          <w:sz w:val="27"/>
          <w:szCs w:val="27"/>
        </w:rPr>
        <w:t>Ребята, кому нужна вода? (человеку, растениям, животным) Давайте составим схему.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2B2225"/>
          <w:sz w:val="27"/>
          <w:szCs w:val="27"/>
        </w:rPr>
        <w:t>Посмотрите на картинки на доске, выберите те из них, на которых изображены те, кому нужна вода.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2B2225"/>
          <w:sz w:val="27"/>
          <w:szCs w:val="27"/>
        </w:rPr>
        <w:t>(на доске получается схема)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43250" cy="1695450"/>
            <wp:effectExtent l="19050" t="0" r="0" b="0"/>
            <wp:docPr id="2" name="Рисунок 2" descr="hello_html_23ab1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3ab1eb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-Вода нужна животным, растениям и конечно человеку. А как мы используем воду? (для питья, мытья ….) Молодцы!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Ребята послушайте, кто так сказал: (аудиозапись на слайде)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color w:val="333333"/>
          <w:sz w:val="27"/>
          <w:szCs w:val="27"/>
        </w:rPr>
        <w:t>«Надо, надо умываться</w:t>
      </w:r>
      <w:proofErr w:type="gramStart"/>
      <w:r>
        <w:rPr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br/>
        <w:t>П</w:t>
      </w:r>
      <w:proofErr w:type="gramEnd"/>
      <w:r>
        <w:rPr>
          <w:color w:val="333333"/>
          <w:sz w:val="27"/>
          <w:szCs w:val="27"/>
        </w:rPr>
        <w:t>о утрам и вечерам.</w:t>
      </w:r>
      <w:r>
        <w:rPr>
          <w:color w:val="333333"/>
          <w:sz w:val="27"/>
          <w:szCs w:val="27"/>
        </w:rPr>
        <w:br/>
        <w:t>А нечистым, трубочистам </w:t>
      </w:r>
      <w:r>
        <w:rPr>
          <w:color w:val="333333"/>
          <w:sz w:val="27"/>
          <w:szCs w:val="27"/>
        </w:rPr>
        <w:br/>
        <w:t>Стыд и срам,</w:t>
      </w:r>
      <w:r>
        <w:rPr>
          <w:color w:val="333333"/>
          <w:sz w:val="27"/>
          <w:szCs w:val="27"/>
        </w:rPr>
        <w:br/>
        <w:t>Стыд и срам»</w:t>
      </w:r>
      <w:proofErr w:type="gramStart"/>
      <w:r>
        <w:rPr>
          <w:color w:val="333333"/>
          <w:sz w:val="27"/>
          <w:szCs w:val="27"/>
        </w:rPr>
        <w:t>.</w:t>
      </w:r>
      <w:proofErr w:type="gramEnd"/>
      <w:r>
        <w:rPr>
          <w:color w:val="333333"/>
          <w:sz w:val="27"/>
          <w:szCs w:val="27"/>
        </w:rPr>
        <w:t xml:space="preserve"> (</w:t>
      </w:r>
      <w:proofErr w:type="gramStart"/>
      <w:r>
        <w:rPr>
          <w:color w:val="333333"/>
          <w:sz w:val="27"/>
          <w:szCs w:val="27"/>
        </w:rPr>
        <w:t>с</w:t>
      </w:r>
      <w:proofErr w:type="gramEnd"/>
      <w:r>
        <w:rPr>
          <w:color w:val="333333"/>
          <w:sz w:val="27"/>
          <w:szCs w:val="27"/>
        </w:rPr>
        <w:t>лайд)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38" w:lineRule="atLeast"/>
      </w:pPr>
      <w:r>
        <w:rPr>
          <w:color w:val="333333"/>
        </w:rPr>
        <w:t>– </w:t>
      </w:r>
      <w:r>
        <w:rPr>
          <w:color w:val="333333"/>
          <w:sz w:val="27"/>
          <w:szCs w:val="27"/>
        </w:rPr>
        <w:t>Из какого произведения этот отрывок? </w:t>
      </w:r>
      <w:r>
        <w:rPr>
          <w:i/>
          <w:iCs/>
          <w:color w:val="333333"/>
          <w:sz w:val="27"/>
          <w:szCs w:val="27"/>
        </w:rPr>
        <w:t xml:space="preserve">(К.И.Чуковский « </w:t>
      </w:r>
      <w:proofErr w:type="spellStart"/>
      <w:r>
        <w:rPr>
          <w:i/>
          <w:iCs/>
          <w:color w:val="333333"/>
          <w:sz w:val="27"/>
          <w:szCs w:val="27"/>
        </w:rPr>
        <w:t>Мойдодыр</w:t>
      </w:r>
      <w:proofErr w:type="spellEnd"/>
      <w:r>
        <w:rPr>
          <w:i/>
          <w:iCs/>
          <w:color w:val="333333"/>
          <w:sz w:val="27"/>
          <w:szCs w:val="27"/>
        </w:rPr>
        <w:t>»)</w:t>
      </w:r>
      <w:r>
        <w:rPr>
          <w:color w:val="333333"/>
          <w:sz w:val="27"/>
          <w:szCs w:val="27"/>
        </w:rPr>
        <w:br/>
        <w:t>– Для чего моется человек? </w:t>
      </w:r>
      <w:r>
        <w:rPr>
          <w:i/>
          <w:iCs/>
          <w:color w:val="333333"/>
          <w:sz w:val="27"/>
          <w:szCs w:val="27"/>
        </w:rPr>
        <w:t>(Вода очищает кожу, смывая с нее грязь, пот и болезнетворные микробы)</w:t>
      </w:r>
      <w:r>
        <w:rPr>
          <w:color w:val="333333"/>
          <w:sz w:val="27"/>
          <w:szCs w:val="27"/>
        </w:rPr>
        <w:br/>
        <w:t xml:space="preserve">– Почему плохо быть </w:t>
      </w:r>
      <w:proofErr w:type="spellStart"/>
      <w:r>
        <w:rPr>
          <w:color w:val="333333"/>
          <w:sz w:val="27"/>
          <w:szCs w:val="27"/>
        </w:rPr>
        <w:t>грязнулей</w:t>
      </w:r>
      <w:proofErr w:type="spellEnd"/>
      <w:r>
        <w:rPr>
          <w:color w:val="333333"/>
          <w:sz w:val="27"/>
          <w:szCs w:val="27"/>
        </w:rPr>
        <w:t>? </w:t>
      </w:r>
      <w:proofErr w:type="gramStart"/>
      <w:r>
        <w:rPr>
          <w:i/>
          <w:iCs/>
          <w:color w:val="333333"/>
          <w:sz w:val="27"/>
          <w:szCs w:val="27"/>
        </w:rPr>
        <w:t xml:space="preserve">(Никто не захочет дружить с </w:t>
      </w:r>
      <w:proofErr w:type="spellStart"/>
      <w:r>
        <w:rPr>
          <w:i/>
          <w:iCs/>
          <w:color w:val="333333"/>
          <w:sz w:val="27"/>
          <w:szCs w:val="27"/>
        </w:rPr>
        <w:t>грязнулей</w:t>
      </w:r>
      <w:proofErr w:type="spellEnd"/>
      <w:r>
        <w:rPr>
          <w:i/>
          <w:iCs/>
          <w:color w:val="333333"/>
          <w:sz w:val="27"/>
          <w:szCs w:val="27"/>
        </w:rPr>
        <w:t>.</w:t>
      </w:r>
      <w:proofErr w:type="gramEnd"/>
      <w:r>
        <w:rPr>
          <w:i/>
          <w:iCs/>
          <w:color w:val="333333"/>
          <w:sz w:val="27"/>
          <w:szCs w:val="27"/>
        </w:rPr>
        <w:t xml:space="preserve"> Грязные уши – человек плохо слышит. Грязная кожа – организм плохо дышит. </w:t>
      </w:r>
      <w:proofErr w:type="gramStart"/>
      <w:r>
        <w:rPr>
          <w:i/>
          <w:iCs/>
          <w:color w:val="333333"/>
          <w:sz w:val="27"/>
          <w:szCs w:val="27"/>
        </w:rPr>
        <w:t>Грязные руки – появляются микробы в организме)</w:t>
      </w:r>
      <w:proofErr w:type="gramEnd"/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38" w:lineRule="atLeast"/>
      </w:pPr>
      <w:r>
        <w:rPr>
          <w:sz w:val="27"/>
          <w:szCs w:val="27"/>
        </w:rPr>
        <w:t>Для чего нужна чистота?</w:t>
      </w:r>
      <w:r>
        <w:rPr>
          <w:color w:val="333333"/>
          <w:sz w:val="27"/>
          <w:szCs w:val="27"/>
        </w:rPr>
        <w:br/>
        <w:t>– Правильно, чистота – залог здоровья.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Мотивация учащихся.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(</w:t>
      </w:r>
      <w:proofErr w:type="gramStart"/>
      <w:r>
        <w:rPr>
          <w:sz w:val="27"/>
          <w:szCs w:val="27"/>
        </w:rPr>
        <w:t>д</w:t>
      </w:r>
      <w:proofErr w:type="gramEnd"/>
      <w:r>
        <w:rPr>
          <w:sz w:val="27"/>
          <w:szCs w:val="27"/>
        </w:rPr>
        <w:t>ети показывают сценку) Послушаем разговор двух мальчиков.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Привет, Ваня! А что ты такой веселый?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-Да я сейчас с другом здорово играл. Набрали целую ванну воды, и пускали кораблики!! А потом пошли на улицу.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-А кран закрыли??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-А зачем?? Воды и так много. Пусть течет, потом закроем…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-Как вы оцениваете поведение друзей? Хорошо ли они поступили? (воду нужно экономить)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78" w:lineRule="atLeast"/>
      </w:pPr>
      <w:r>
        <w:rPr>
          <w:color w:val="000000"/>
          <w:sz w:val="27"/>
          <w:szCs w:val="27"/>
          <w:shd w:val="clear" w:color="auto" w:fill="FFFFFF"/>
        </w:rPr>
        <w:t xml:space="preserve">- Действительно, воды на Земле много. </w:t>
      </w:r>
      <w:proofErr w:type="gramStart"/>
      <w:r>
        <w:rPr>
          <w:color w:val="000000"/>
          <w:sz w:val="27"/>
          <w:szCs w:val="27"/>
          <w:shd w:val="clear" w:color="auto" w:fill="FFFFFF"/>
        </w:rPr>
        <w:t>А какая вода бывает? </w:t>
      </w:r>
      <w:r>
        <w:rPr>
          <w:i/>
          <w:iCs/>
          <w:color w:val="000000"/>
          <w:sz w:val="27"/>
          <w:szCs w:val="27"/>
          <w:shd w:val="clear" w:color="auto" w:fill="FFFFFF"/>
        </w:rPr>
        <w:t>(на вкус?</w:t>
      </w:r>
      <w:proofErr w:type="gramEnd"/>
      <w:r>
        <w:rPr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  <w:shd w:val="clear" w:color="auto" w:fill="FFFFFF"/>
        </w:rPr>
        <w:t>Чай – сладкий, а если соль добавить в воду - то солёная, где ещё солёная</w:t>
      </w:r>
      <w:r>
        <w:rPr>
          <w:color w:val="000000"/>
          <w:sz w:val="27"/>
          <w:szCs w:val="27"/>
          <w:shd w:val="clear" w:color="auto" w:fill="FFFFFF"/>
        </w:rPr>
        <w:t xml:space="preserve">) Кто-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нибудь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летом отдыхал на море? (солёная) Можно её пить?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Она является лечебной. </w:t>
      </w:r>
      <w:r>
        <w:rPr>
          <w:color w:val="2B2225"/>
          <w:sz w:val="27"/>
          <w:szCs w:val="27"/>
        </w:rPr>
        <w:t>А много ли пресной воды, то есть ту которую мы пьем,  на Земле? Ее оказывается мало, ведь в морях и океанах вода соленая</w:t>
      </w:r>
      <w:proofErr w:type="gramStart"/>
      <w:r>
        <w:rPr>
          <w:color w:val="2B2225"/>
          <w:sz w:val="27"/>
          <w:szCs w:val="27"/>
        </w:rPr>
        <w:t>.</w:t>
      </w:r>
      <w:proofErr w:type="gramEnd"/>
      <w:r>
        <w:rPr>
          <w:color w:val="2B2225"/>
          <w:sz w:val="27"/>
          <w:szCs w:val="27"/>
        </w:rPr>
        <w:t xml:space="preserve"> (</w:t>
      </w:r>
      <w:proofErr w:type="gramStart"/>
      <w:r>
        <w:rPr>
          <w:color w:val="2B2225"/>
          <w:sz w:val="27"/>
          <w:szCs w:val="27"/>
        </w:rPr>
        <w:t>с</w:t>
      </w:r>
      <w:proofErr w:type="gramEnd"/>
      <w:r>
        <w:rPr>
          <w:color w:val="2B2225"/>
          <w:sz w:val="27"/>
          <w:szCs w:val="27"/>
        </w:rPr>
        <w:t>лайд)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78" w:lineRule="atLeast"/>
      </w:pPr>
      <w:proofErr w:type="gramStart"/>
      <w:r>
        <w:rPr>
          <w:color w:val="2B2225"/>
          <w:sz w:val="27"/>
          <w:szCs w:val="27"/>
        </w:rPr>
        <w:t>Значит</w:t>
      </w:r>
      <w:proofErr w:type="gramEnd"/>
      <w:r>
        <w:rPr>
          <w:color w:val="2B2225"/>
          <w:sz w:val="27"/>
          <w:szCs w:val="27"/>
        </w:rPr>
        <w:t xml:space="preserve"> что нужно делать с пресной водой? (беречь)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br/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Постановка проблемы</w:t>
      </w:r>
      <w:proofErr w:type="gramStart"/>
      <w:r>
        <w:rPr>
          <w:b/>
          <w:bCs/>
          <w:sz w:val="27"/>
          <w:szCs w:val="27"/>
        </w:rPr>
        <w:t>.</w:t>
      </w:r>
      <w:proofErr w:type="gramEnd"/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(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>лайд)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У всех ли дома есть вода? Откуда она у вас?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Капелька спрашивает, знаете ли вы, откуда в кране вода</w:t>
      </w:r>
      <w:proofErr w:type="gramStart"/>
      <w:r>
        <w:rPr>
          <w:sz w:val="27"/>
          <w:szCs w:val="27"/>
        </w:rPr>
        <w:t>?(</w:t>
      </w:r>
      <w:proofErr w:type="gramEnd"/>
      <w:r>
        <w:rPr>
          <w:sz w:val="27"/>
          <w:szCs w:val="27"/>
        </w:rPr>
        <w:t>ответы детей)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-Все знаете, как вода попала в дом?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Подумайте, что мы будем обсуждать на уроке? Что узнаем на уроке? (как вода попадает в дом)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Тема урока:</w:t>
      </w:r>
      <w:r>
        <w:rPr>
          <w:sz w:val="27"/>
          <w:szCs w:val="27"/>
        </w:rPr>
        <w:t> Откуда в наш дом приходит вода и куда она уходит.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-Капелька нам будет помогать.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Работа по теме урока. Работа с учебником.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-Давайте посмотрим, как путь воды показан в учебнике. Страница 60.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Где же начало пути Капельки?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000500" cy="2028825"/>
            <wp:effectExtent l="19050" t="0" r="0" b="0"/>
            <wp:docPr id="3" name="Рисунок 3" descr="hello_html_m28589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858949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-Каким цветом обозначена чистая вода на рисунке? Проследите: куда именно попадает вода? А для чего вода попадает на станцию очистки? (вода грязная, в ней может быть мусор, в ней живут рыбы, растут водоросли, в ней микробы)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Можно пить воду из реки? (нет, можно заболеть) А какую нужно пить воду? (чистую) (слайд)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-Для того чтобы вода стала пригодной для питья и для общего использования, – из нее должны быть удалены микробы, а также вещества, придающие воде неприятный вкус или внешний вид.</w:t>
      </w:r>
      <w:r>
        <w:rPr>
          <w:sz w:val="27"/>
          <w:szCs w:val="27"/>
        </w:rPr>
        <w:br/>
        <w:t xml:space="preserve">Воду забирают из озер, рек или водохранилищ с помощью насосов, и по огромным трубам она поступает на водоочистные сооружения. Здесь воду фильтруют, чтобы удалить крупные инородные вещества – мусор, ветки. После этого воду очищают химическими веществами, потом пропускают через слои камня и песка, затем в воду добавляют особые бактерии, которые уничтожают </w:t>
      </w:r>
      <w:proofErr w:type="gramStart"/>
      <w:r>
        <w:rPr>
          <w:sz w:val="27"/>
          <w:szCs w:val="27"/>
        </w:rPr>
        <w:lastRenderedPageBreak/>
        <w:t>микробы</w:t>
      </w:r>
      <w:proofErr w:type="gramEnd"/>
      <w:r>
        <w:rPr>
          <w:sz w:val="27"/>
          <w:szCs w:val="27"/>
        </w:rPr>
        <w:t xml:space="preserve"> если они ещё присутствуют в воде и хлорируют воду. И только после этого она по трубам идёт в дома.</w:t>
      </w:r>
    </w:p>
    <w:p w:rsidR="00143A34" w:rsidRDefault="00143A34" w:rsidP="00143A34">
      <w:pPr>
        <w:pStyle w:val="a3"/>
        <w:spacing w:before="0" w:beforeAutospacing="0" w:after="0" w:afterAutospacing="0"/>
      </w:pPr>
      <w:proofErr w:type="gramStart"/>
      <w:r>
        <w:rPr>
          <w:sz w:val="27"/>
          <w:szCs w:val="27"/>
        </w:rPr>
        <w:t xml:space="preserve">-Если воду не очищать, наша </w:t>
      </w:r>
      <w:proofErr w:type="spellStart"/>
      <w:r>
        <w:rPr>
          <w:sz w:val="27"/>
          <w:szCs w:val="27"/>
        </w:rPr>
        <w:t>голубая</w:t>
      </w:r>
      <w:proofErr w:type="spellEnd"/>
      <w:r>
        <w:rPr>
          <w:sz w:val="27"/>
          <w:szCs w:val="27"/>
        </w:rPr>
        <w:t xml:space="preserve"> Капелька превратится вот в такую </w:t>
      </w:r>
      <w:proofErr w:type="spellStart"/>
      <w:r>
        <w:rPr>
          <w:sz w:val="27"/>
          <w:szCs w:val="27"/>
        </w:rPr>
        <w:t>Злючку-Грязнючку</w:t>
      </w:r>
      <w:proofErr w:type="spellEnd"/>
      <w:r>
        <w:rPr>
          <w:sz w:val="27"/>
          <w:szCs w:val="27"/>
        </w:rPr>
        <w:t>. (слайд)</w:t>
      </w:r>
      <w:proofErr w:type="gramEnd"/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762125" cy="1933575"/>
            <wp:effectExtent l="19050" t="0" r="9525" b="0"/>
            <wp:docPr id="4" name="Рисунок 4" descr="hello_html_m21d999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1d9992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-Откуда ещё может прийти в дом вода</w:t>
      </w:r>
      <w:proofErr w:type="gramStart"/>
      <w:r>
        <w:rPr>
          <w:sz w:val="27"/>
          <w:szCs w:val="27"/>
        </w:rPr>
        <w:t>?(</w:t>
      </w:r>
      <w:proofErr w:type="gramEnd"/>
      <w:r>
        <w:rPr>
          <w:sz w:val="27"/>
          <w:szCs w:val="27"/>
        </w:rPr>
        <w:t xml:space="preserve"> из подземных родников) Она проходит через камни и песок и становится чистой.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-А какой она становится после применения, после стирки, мытья рук, мытья посуды?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-Куда же она девается?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-Темным цветом на рисунке проследите путь грязной воды.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(опять в очистные сооружения и только потом опять в реку)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-Почему нельзя спускать грязную воду в реку? (чтобы не навредить жителям водоёма)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38" w:lineRule="atLeast"/>
      </w:pPr>
      <w:proofErr w:type="spellStart"/>
      <w:r>
        <w:rPr>
          <w:b/>
          <w:bCs/>
          <w:color w:val="333333"/>
          <w:sz w:val="27"/>
          <w:szCs w:val="27"/>
        </w:rPr>
        <w:t>Физминутка</w:t>
      </w:r>
      <w:proofErr w:type="spellEnd"/>
      <w:r>
        <w:rPr>
          <w:b/>
          <w:bCs/>
          <w:color w:val="333333"/>
          <w:sz w:val="27"/>
          <w:szCs w:val="27"/>
        </w:rPr>
        <w:t>.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38" w:lineRule="atLeast"/>
      </w:pPr>
      <w:r>
        <w:rPr>
          <w:color w:val="333333"/>
          <w:sz w:val="27"/>
          <w:szCs w:val="27"/>
        </w:rPr>
        <w:t>Немного отдохнём</w:t>
      </w:r>
      <w:proofErr w:type="gramStart"/>
      <w:r>
        <w:rPr>
          <w:color w:val="333333"/>
          <w:sz w:val="27"/>
          <w:szCs w:val="27"/>
        </w:rPr>
        <w:t>.</w:t>
      </w:r>
      <w:proofErr w:type="gramEnd"/>
      <w:r>
        <w:rPr>
          <w:color w:val="333333"/>
          <w:sz w:val="27"/>
          <w:szCs w:val="27"/>
        </w:rPr>
        <w:t xml:space="preserve"> (</w:t>
      </w:r>
      <w:proofErr w:type="gramStart"/>
      <w:r>
        <w:rPr>
          <w:color w:val="333333"/>
          <w:sz w:val="27"/>
          <w:szCs w:val="27"/>
        </w:rPr>
        <w:t>с</w:t>
      </w:r>
      <w:proofErr w:type="gramEnd"/>
      <w:r>
        <w:rPr>
          <w:color w:val="333333"/>
          <w:sz w:val="27"/>
          <w:szCs w:val="27"/>
        </w:rPr>
        <w:t>лайд) муз фрагмент.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38" w:lineRule="atLeast"/>
      </w:pPr>
      <w:r>
        <w:rPr>
          <w:color w:val="333333"/>
          <w:sz w:val="27"/>
          <w:szCs w:val="27"/>
        </w:rPr>
        <w:t>К речке быстро мы спустились,</w:t>
      </w:r>
      <w:r>
        <w:rPr>
          <w:color w:val="333333"/>
          <w:sz w:val="27"/>
          <w:szCs w:val="27"/>
        </w:rPr>
        <w:br/>
        <w:t>Наклонились и умылись.</w:t>
      </w:r>
      <w:r>
        <w:rPr>
          <w:color w:val="333333"/>
          <w:sz w:val="27"/>
          <w:szCs w:val="27"/>
        </w:rPr>
        <w:br/>
        <w:t>А теперь поплыли дружно,</w:t>
      </w:r>
      <w:r>
        <w:rPr>
          <w:color w:val="333333"/>
          <w:sz w:val="27"/>
          <w:szCs w:val="27"/>
        </w:rPr>
        <w:br/>
        <w:t>Вместе раз – это брасс,</w:t>
      </w:r>
      <w:r>
        <w:rPr>
          <w:color w:val="333333"/>
          <w:sz w:val="27"/>
          <w:szCs w:val="27"/>
        </w:rPr>
        <w:br/>
        <w:t>Одной, другой – это кроль.</w:t>
      </w:r>
      <w:r>
        <w:rPr>
          <w:color w:val="333333"/>
          <w:sz w:val="27"/>
          <w:szCs w:val="27"/>
        </w:rPr>
        <w:br/>
        <w:t>Вышли на берег,</w:t>
      </w:r>
      <w:r>
        <w:rPr>
          <w:color w:val="333333"/>
          <w:sz w:val="27"/>
          <w:szCs w:val="27"/>
        </w:rPr>
        <w:br/>
        <w:t>Обтерлись полотенцем</w:t>
      </w:r>
      <w:proofErr w:type="gramStart"/>
      <w:r>
        <w:rPr>
          <w:color w:val="333333"/>
          <w:sz w:val="27"/>
          <w:szCs w:val="27"/>
        </w:rPr>
        <w:br/>
        <w:t>Т</w:t>
      </w:r>
      <w:proofErr w:type="gramEnd"/>
      <w:r>
        <w:rPr>
          <w:color w:val="333333"/>
          <w:sz w:val="27"/>
          <w:szCs w:val="27"/>
        </w:rPr>
        <w:t>ак, чтоб каждый был сухой</w:t>
      </w:r>
      <w:r>
        <w:rPr>
          <w:color w:val="333333"/>
          <w:sz w:val="27"/>
          <w:szCs w:val="27"/>
        </w:rPr>
        <w:br/>
        <w:t>И отправились домой.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Первичное закрепление.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-Ребята, давайте проложим путь воды, выбрав картинки на доске. Какая картинка первая, откуда свой путь начинает капелька? (дети выбирают картинки, по очереди закрепляют их на доске)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Молодцы! А теперь скажите, где мы с вами живём? (в селе)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Откуда в селе вода приходит в дом? (с родника по труба</w:t>
      </w:r>
      <w:proofErr w:type="gramStart"/>
      <w:r>
        <w:rPr>
          <w:sz w:val="27"/>
          <w:szCs w:val="27"/>
        </w:rPr>
        <w:t>м-</w:t>
      </w:r>
      <w:proofErr w:type="gramEnd"/>
      <w:r>
        <w:rPr>
          <w:sz w:val="27"/>
          <w:szCs w:val="27"/>
        </w:rPr>
        <w:t xml:space="preserve"> водопровод) </w:t>
      </w:r>
      <w:r>
        <w:rPr>
          <w:color w:val="FF0000"/>
          <w:sz w:val="27"/>
          <w:szCs w:val="27"/>
        </w:rPr>
        <w:t>????? Или воду приносят вёдрами домой с колодца</w:t>
      </w:r>
      <w:proofErr w:type="gramStart"/>
      <w:r>
        <w:rPr>
          <w:color w:val="FF0000"/>
          <w:sz w:val="27"/>
          <w:szCs w:val="27"/>
        </w:rPr>
        <w:t>.</w:t>
      </w:r>
      <w:proofErr w:type="gramEnd"/>
      <w:r>
        <w:rPr>
          <w:color w:val="FF0000"/>
          <w:sz w:val="27"/>
          <w:szCs w:val="27"/>
        </w:rPr>
        <w:t> </w:t>
      </w:r>
      <w:r>
        <w:rPr>
          <w:sz w:val="27"/>
          <w:szCs w:val="27"/>
        </w:rPr>
        <w:t>(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>лайд)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Давайте проложим путь воды в селе. Какая картинка будет первая?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Вот какие цепочки у нас с вами получились. Молодцы!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Практическая работа.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-Ребята, посмотрите, я вам принесла 2 стакана с водой. Какая вода в 1 стакане? Как вы думаете откуда она</w:t>
      </w:r>
      <w:proofErr w:type="gramStart"/>
      <w:r>
        <w:rPr>
          <w:sz w:val="27"/>
          <w:szCs w:val="27"/>
        </w:rPr>
        <w:t>?(</w:t>
      </w:r>
      <w:proofErr w:type="gramEnd"/>
      <w:r>
        <w:rPr>
          <w:sz w:val="27"/>
          <w:szCs w:val="27"/>
        </w:rPr>
        <w:t xml:space="preserve"> с нашего родника – она чистая) А эта вода какая, откуда она? Кто поселился в этом стакане? (</w:t>
      </w:r>
      <w:proofErr w:type="gramStart"/>
      <w:r>
        <w:rPr>
          <w:sz w:val="27"/>
          <w:szCs w:val="27"/>
        </w:rPr>
        <w:t>Злючка</w:t>
      </w:r>
      <w:proofErr w:type="gramEnd"/>
      <w:r>
        <w:rPr>
          <w:sz w:val="27"/>
          <w:szCs w:val="27"/>
        </w:rPr>
        <w:t xml:space="preserve"> – </w:t>
      </w:r>
      <w:proofErr w:type="spellStart"/>
      <w:r>
        <w:rPr>
          <w:sz w:val="27"/>
          <w:szCs w:val="27"/>
        </w:rPr>
        <w:t>Грязнючка</w:t>
      </w:r>
      <w:proofErr w:type="spellEnd"/>
      <w:r>
        <w:rPr>
          <w:sz w:val="27"/>
          <w:szCs w:val="27"/>
        </w:rPr>
        <w:t>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-Подумайте, почему у нее такое имя? Кому она может принести вред?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-Что мы можем сделать с этой водой?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-Давайте проведем </w:t>
      </w:r>
      <w:proofErr w:type="spellStart"/>
      <w:r>
        <w:rPr>
          <w:sz w:val="27"/>
          <w:szCs w:val="27"/>
        </w:rPr>
        <w:t>Злючку-Грязнючку</w:t>
      </w:r>
      <w:proofErr w:type="spellEnd"/>
      <w:r>
        <w:rPr>
          <w:sz w:val="27"/>
          <w:szCs w:val="27"/>
        </w:rPr>
        <w:t xml:space="preserve"> через «лечебницу» - через фильтр,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и когда, она очистится и </w:t>
      </w:r>
      <w:proofErr w:type="gramStart"/>
      <w:r>
        <w:rPr>
          <w:sz w:val="27"/>
          <w:szCs w:val="27"/>
        </w:rPr>
        <w:t>подобреет</w:t>
      </w:r>
      <w:proofErr w:type="gramEnd"/>
      <w:r>
        <w:rPr>
          <w:sz w:val="27"/>
          <w:szCs w:val="27"/>
        </w:rPr>
        <w:t xml:space="preserve"> отпустим ее в реку. Согласны?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Опыт. </w:t>
      </w:r>
      <w:r>
        <w:rPr>
          <w:sz w:val="27"/>
          <w:szCs w:val="27"/>
        </w:rPr>
        <w:t>Очищаем загрязнённую воду.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-Ребята чтобы вам было удобно выполнять опыт, нужно встать. Подойдите к партам 1 ряда.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Что мы делаем? (выливаем грязную воду в воронку с фильтром)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-Что наблюдаем? (капли воды стали чистыми)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Какая вода была в стакане? Какой она стала? Удалось ли поймать </w:t>
      </w:r>
      <w:proofErr w:type="gramStart"/>
      <w:r>
        <w:rPr>
          <w:sz w:val="27"/>
          <w:szCs w:val="27"/>
        </w:rPr>
        <w:t>Злючку</w:t>
      </w:r>
      <w:proofErr w:type="gramEnd"/>
      <w:r>
        <w:rPr>
          <w:sz w:val="27"/>
          <w:szCs w:val="27"/>
        </w:rPr>
        <w:t xml:space="preserve"> - </w:t>
      </w:r>
      <w:proofErr w:type="spellStart"/>
      <w:r>
        <w:rPr>
          <w:sz w:val="27"/>
          <w:szCs w:val="27"/>
        </w:rPr>
        <w:t>Грязнючку</w:t>
      </w:r>
      <w:proofErr w:type="spellEnd"/>
      <w:r>
        <w:rPr>
          <w:sz w:val="27"/>
          <w:szCs w:val="27"/>
        </w:rPr>
        <w:t>? Где она осталась? Значит, грязную воду можно очистить. Это и происходит на очистных сооружениях.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Дома тоже можно фильтровать воду. Для этого используют различные фильтры. Посмотрите на слайд. Очищать воду можно песком, замораживанием.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Делаем вывод</w:t>
      </w:r>
      <w:proofErr w:type="gramStart"/>
      <w:r>
        <w:rPr>
          <w:sz w:val="27"/>
          <w:szCs w:val="27"/>
        </w:rPr>
        <w:t>.</w:t>
      </w:r>
      <w:proofErr w:type="gramEnd"/>
      <w:r>
        <w:rPr>
          <w:sz w:val="27"/>
          <w:szCs w:val="27"/>
        </w:rPr>
        <w:t> </w:t>
      </w:r>
      <w:r>
        <w:rPr>
          <w:i/>
          <w:iCs/>
          <w:sz w:val="27"/>
          <w:szCs w:val="27"/>
        </w:rPr>
        <w:t>(</w:t>
      </w:r>
      <w:proofErr w:type="gramStart"/>
      <w:r>
        <w:rPr>
          <w:i/>
          <w:iCs/>
          <w:sz w:val="27"/>
          <w:szCs w:val="27"/>
        </w:rPr>
        <w:t>у</w:t>
      </w:r>
      <w:proofErr w:type="gramEnd"/>
      <w:r>
        <w:rPr>
          <w:i/>
          <w:iCs/>
          <w:sz w:val="27"/>
          <w:szCs w:val="27"/>
        </w:rPr>
        <w:t>читель начинает вывод, ученики продолжают)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-В реке вода недостаточно</w:t>
      </w:r>
      <w:proofErr w:type="gramStart"/>
      <w:r>
        <w:rPr>
          <w:sz w:val="27"/>
          <w:szCs w:val="27"/>
        </w:rPr>
        <w:t xml:space="preserve">.. </w:t>
      </w:r>
      <w:proofErr w:type="gramEnd"/>
      <w:r>
        <w:rPr>
          <w:sz w:val="27"/>
          <w:szCs w:val="27"/>
        </w:rPr>
        <w:t>чистая, пить ее… нельзя, поэтому на станции очистки воды её очищают. А загрязнённую воду очищают на очистных станциях, а затем вода попадает опять в реку.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Построение ситуации затруднения. Самостоятельная работа в парах.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i/>
          <w:iCs/>
        </w:rPr>
        <w:t>Формирование умения работать в паре; формирование умения договариваться и приходить к общему решению в совместной деятельности.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 Капелька просит вас повторить путь воды. У вас в конвертах карточки. Разложите их в нужном порядке, показав правильный путь воды от реки в дома. Работаем в парах.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76325" cy="1314450"/>
            <wp:effectExtent l="19050" t="0" r="9525" b="0"/>
            <wp:docPr id="5" name="Рисунок 5" descr="hello_html_8ce8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8ce85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695325"/>
            <wp:effectExtent l="19050" t="0" r="0" b="0"/>
            <wp:docPr id="6" name="Рисунок 6" descr="hello_html_5d3d4b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d3d4b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8725" cy="1343025"/>
            <wp:effectExtent l="19050" t="0" r="9525" b="0"/>
            <wp:docPr id="7" name="Рисунок 7" descr="hello_html_7be1d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be1da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-Проверим по слайду, кто разложил правильно, поднимите руки.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-Молодцы!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-А теперь постройте цепочку выхода воды из домов.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Проверим по слайду, кто разложил правильно, поднимите руки.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95375" cy="1209675"/>
            <wp:effectExtent l="19050" t="0" r="9525" b="0"/>
            <wp:docPr id="8" name="Рисунок 8" descr="hello_html_76337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63378d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866775"/>
            <wp:effectExtent l="0" t="0" r="0" b="0"/>
            <wp:docPr id="9" name="Рисунок 9" descr="hello_html_308b1a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08b1a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362075"/>
            <wp:effectExtent l="19050" t="0" r="9525" b="0"/>
            <wp:docPr id="10" name="Рисунок 10" descr="hello_html_7d1d73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d1d737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-Молодцы ребята!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i/>
          <w:iCs/>
        </w:rPr>
        <w:t>- </w:t>
      </w:r>
      <w:r>
        <w:rPr>
          <w:i/>
          <w:iCs/>
          <w:sz w:val="27"/>
          <w:szCs w:val="27"/>
        </w:rPr>
        <w:t>Вода - добрый друг и помощник человека. Она - удобная дорога: по морям и океанам плавают корабли. Она побеждает засуху, повышает урожай полей и садов. Вода послушно вращает турбины на электростанциях. Вода минеральных источников используется как лечебное средство.</w:t>
      </w:r>
    </w:p>
    <w:p w:rsidR="00143A34" w:rsidRDefault="00143A34" w:rsidP="00143A34">
      <w:pPr>
        <w:pStyle w:val="a3"/>
        <w:shd w:val="clear" w:color="auto" w:fill="FFFFFF"/>
        <w:spacing w:before="0" w:beforeAutospacing="0" w:after="0" w:afterAutospacing="0" w:line="278" w:lineRule="atLeast"/>
      </w:pPr>
      <w:r>
        <w:rPr>
          <w:rFonts w:ascii="Calibri" w:hAnsi="Calibri" w:cs="Calibri"/>
          <w:color w:val="000088"/>
          <w:sz w:val="22"/>
          <w:szCs w:val="22"/>
        </w:rPr>
        <w:lastRenderedPageBreak/>
        <w:t>-</w:t>
      </w:r>
      <w:r>
        <w:rPr>
          <w:color w:val="2B2225"/>
          <w:sz w:val="27"/>
          <w:szCs w:val="27"/>
        </w:rPr>
        <w:t>Что мы можем сказать мальчику Ване, который забыл закрыть кран? (слайд)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Выключай скорее кран, чтоб не вытек океан!!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Воду береги, чтоб живое все спасти!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Рефлексия</w:t>
      </w:r>
      <w:proofErr w:type="gramStart"/>
      <w:r>
        <w:rPr>
          <w:b/>
          <w:bCs/>
          <w:sz w:val="27"/>
          <w:szCs w:val="27"/>
        </w:rPr>
        <w:t>.</w:t>
      </w:r>
      <w:proofErr w:type="gramEnd"/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(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>лайд)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Формирование умения фиксировать по ходу урока и в конце его удовлетворённость/неудовлетворённость своей работой.</w:t>
      </w:r>
    </w:p>
    <w:p w:rsidR="00143A34" w:rsidRDefault="00143A34" w:rsidP="00143A34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Смыслообразование</w:t>
      </w:r>
      <w:proofErr w:type="spellEnd"/>
      <w:r>
        <w:rPr>
          <w:sz w:val="27"/>
          <w:szCs w:val="27"/>
        </w:rPr>
        <w:t>, т.е. ученик задается вопросом, что дал урок.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sz w:val="27"/>
          <w:szCs w:val="27"/>
        </w:rPr>
        <w:t>-Ребятки, посмотрите на слайд, продолжите предложения. Кто продолжит?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Сегодня я узнал и меня удивило...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Теперь я могу...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  <w:shd w:val="clear" w:color="auto" w:fill="FFFFFF"/>
        </w:rPr>
        <w:t>Мне было трудно...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Давайте оживим капельки, которые у вас на столах. Нарисуйте им лицо, по вашему настроению.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-А теперь капельки полетят к доске, приклеим их на облачко. Ведь облако – это тоже вода!</w:t>
      </w:r>
    </w:p>
    <w:p w:rsidR="00143A34" w:rsidRDefault="00143A34" w:rsidP="00143A34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Домашнее задание.</w:t>
      </w:r>
    </w:p>
    <w:p w:rsidR="00143A34" w:rsidRDefault="00143A34" w:rsidP="00143A34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Спасибо всем за интересную, работу на уроке. Мне было приятно сотрудничать!</w:t>
      </w:r>
    </w:p>
    <w:p w:rsidR="00143A34" w:rsidRDefault="00143A34" w:rsidP="00143A34">
      <w:pPr>
        <w:pStyle w:val="a3"/>
        <w:spacing w:before="0" w:beforeAutospacing="0" w:after="0" w:afterAutospacing="0"/>
      </w:pPr>
    </w:p>
    <w:p w:rsidR="00143A34" w:rsidRDefault="00143A34" w:rsidP="00143A34">
      <w:pPr>
        <w:pStyle w:val="a3"/>
        <w:spacing w:before="0" w:beforeAutospacing="0" w:after="0" w:afterAutospacing="0"/>
      </w:pPr>
    </w:p>
    <w:p w:rsidR="00992F29" w:rsidRDefault="00992F29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/>
    <w:p w:rsid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</w:rPr>
      </w:pP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2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24" name="Рисунок 1" descr="Здравствуйте гости! Мы рады вам! ">
              <a:hlinkClick xmlns:a="http://schemas.openxmlformats.org/drawingml/2006/main" r:id="rId15" tooltip="&quot;Здравствуйте гости! Мы рады вам!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равствуйте гости! Мы рады вам! ">
                      <a:hlinkClick r:id="rId15" tooltip="&quot;Здравствуйте гости! Мы рады вам!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Здравствуйте гости! Мы рады вам!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3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23" name="Рисунок 2" descr="Кому нужна вода? Для чего моется человек? Чистота – залог здоровья! ">
              <a:hlinkClick xmlns:a="http://schemas.openxmlformats.org/drawingml/2006/main" r:id="rId17" tooltip="&quot;Кому нужна вода? Для чего моется человек? Чистота – залог здоровья!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у нужна вода? Для чего моется человек? Чистота – залог здоровья! ">
                      <a:hlinkClick r:id="rId17" tooltip="&quot;Кому нужна вода? Для чего моется человек? Чистота – залог здоровья!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Кому нужна вода? Для чего моется человек? Чистота – залог здоровья!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3"/>
        </w:rPr>
      </w:pPr>
      <w:r w:rsidRPr="005C5C40">
        <w:rPr>
          <w:rFonts w:ascii="Arial" w:eastAsia="Times New Roman" w:hAnsi="Arial" w:cs="Arial"/>
          <w:color w:val="000000"/>
          <w:sz w:val="33"/>
        </w:rPr>
        <w:t>4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22" name="Рисунок 3" descr=" ">
              <a:hlinkClick xmlns:a="http://schemas.openxmlformats.org/drawingml/2006/main" r:id="rId19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>
                      <a:hlinkClick r:id="rId19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lastRenderedPageBreak/>
        <w:t>5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21" name="Рисунок 4" descr=" Тема: Откуда в наш дом приходит вода и куда она уходит ? Откуда в кране вода? ">
              <a:hlinkClick xmlns:a="http://schemas.openxmlformats.org/drawingml/2006/main" r:id="rId21" tooltip="&quot; Тема: Откуда в наш дом приходит вода и куда она уходит ? Откуда в кране вода?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Тема: Откуда в наш дом приходит вода и куда она уходит ? Откуда в кране вода? ">
                      <a:hlinkClick r:id="rId21" tooltip="&quot; Тема: Откуда в наш дом приходит вода и куда она уходит ? Откуда в кране вода?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Тема: Откуда в наш дом приходит вода и куда она уходит</w:t>
      </w:r>
      <w:proofErr w:type="gramStart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?</w:t>
      </w:r>
      <w:proofErr w:type="gramEnd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Откуда в кране вода?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6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20" name="Рисунок 5" descr=" Ф и з м и н у т к а ">
              <a:hlinkClick xmlns:a="http://schemas.openxmlformats.org/drawingml/2006/main" r:id="rId23" tooltip="&quot; Ф и з м и н у т к 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Ф и з м и н у т к а ">
                      <a:hlinkClick r:id="rId23" tooltip="&quot; Ф и з м и н у т к 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Ф и </w:t>
      </w:r>
      <w:proofErr w:type="spellStart"/>
      <w:r w:rsidRPr="005C5C40">
        <w:rPr>
          <w:rFonts w:ascii="Arial" w:eastAsia="Times New Roman" w:hAnsi="Arial" w:cs="Arial"/>
          <w:color w:val="383838"/>
          <w:sz w:val="21"/>
          <w:szCs w:val="21"/>
        </w:rPr>
        <w:t>з</w:t>
      </w:r>
      <w:proofErr w:type="spellEnd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м и </w:t>
      </w:r>
      <w:proofErr w:type="spellStart"/>
      <w:r w:rsidRPr="005C5C40">
        <w:rPr>
          <w:rFonts w:ascii="Arial" w:eastAsia="Times New Roman" w:hAnsi="Arial" w:cs="Arial"/>
          <w:color w:val="383838"/>
          <w:sz w:val="21"/>
          <w:szCs w:val="21"/>
        </w:rPr>
        <w:t>н</w:t>
      </w:r>
      <w:proofErr w:type="spellEnd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у т к а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7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9" name="Рисунок 6" descr=" ">
              <a:hlinkClick xmlns:a="http://schemas.openxmlformats.org/drawingml/2006/main" r:id="rId25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>
                      <a:hlinkClick r:id="rId25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lastRenderedPageBreak/>
        <w:t>8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8" name="Рисунок 7" descr=" ">
              <a:hlinkClick xmlns:a="http://schemas.openxmlformats.org/drawingml/2006/main" r:id="rId27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27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9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7" name="Рисунок 8" descr="ФИЛЬТР ">
              <a:hlinkClick xmlns:a="http://schemas.openxmlformats.org/drawingml/2006/main" r:id="rId29" tooltip="&quot;ФИЛЬТР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ЛЬТР ">
                      <a:hlinkClick r:id="rId29" tooltip="&quot;ФИЛЬТР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ФИЛЬТР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10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6" name="Рисунок 9" descr="Проверь себя ">
              <a:hlinkClick xmlns:a="http://schemas.openxmlformats.org/drawingml/2006/main" r:id="rId31" tooltip="&quot;Проверь себя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верь себя ">
                      <a:hlinkClick r:id="rId31" tooltip="&quot;Проверь себя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Проверь себя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lastRenderedPageBreak/>
        <w:t>11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5" name="Рисунок 10" descr="Проверь себя ">
              <a:hlinkClick xmlns:a="http://schemas.openxmlformats.org/drawingml/2006/main" r:id="rId33" tooltip="&quot;Проверь себя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верь себя ">
                      <a:hlinkClick r:id="rId33" tooltip="&quot;Проверь себя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Проверь себя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12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1" name="Рисунок 11" descr="Выключай скорее кран. Чтоб не вытек океан! Воду береги, Чтоб живое всё спасти ! ">
              <a:hlinkClick xmlns:a="http://schemas.openxmlformats.org/drawingml/2006/main" r:id="rId35" tooltip="&quot;Выключай скорее кран. Чтоб не вытек океан! Воду береги, Чтоб живое всё спасти !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ключай скорее кран. Чтоб не вытек океан! Воду береги, Чтоб живое всё спасти ! ">
                      <a:hlinkClick r:id="rId35" tooltip="&quot;Выключай скорее кран. Чтоб не вытек океан! Воду береги, Чтоб живое всё спасти !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>Выключай скорее кран. Чтоб не вытек океан! Воду береги, Чтоб живое всё спасти</w:t>
      </w:r>
      <w:proofErr w:type="gramStart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!</w:t>
      </w:r>
      <w:proofErr w:type="gramEnd"/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13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2" name="Рисунок 12" descr="Сегодня я узнал … и меня удивило... Теперь я умею … Мне было трудно... ">
              <a:hlinkClick xmlns:a="http://schemas.openxmlformats.org/drawingml/2006/main" r:id="rId37" tooltip="&quot;Сегодня я узнал … и меня удивило... Теперь я умею … Мне было трудно..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годня я узнал … и меня удивило... Теперь я умею … Мне было трудно... ">
                      <a:hlinkClick r:id="rId37" tooltip="&quot;Сегодня я узнал … и меня удивило... Теперь я умею … Мне было трудно..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Сегодня я узнал … и меня удивило... Теперь я </w:t>
      </w:r>
      <w:proofErr w:type="gramStart"/>
      <w:r w:rsidRPr="005C5C40">
        <w:rPr>
          <w:rFonts w:ascii="Arial" w:eastAsia="Times New Roman" w:hAnsi="Arial" w:cs="Arial"/>
          <w:color w:val="383838"/>
          <w:sz w:val="21"/>
          <w:szCs w:val="21"/>
        </w:rPr>
        <w:t>умею … Мне было</w:t>
      </w:r>
      <w:proofErr w:type="gramEnd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трудно...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lastRenderedPageBreak/>
        <w:t>14 слайд</w:t>
      </w:r>
      <w:r>
        <w:rPr>
          <w:rFonts w:ascii="Arial" w:eastAsia="Times New Roman" w:hAnsi="Arial" w:cs="Arial"/>
          <w:noProof/>
          <w:color w:val="0046B1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3" name="Рисунок 13" descr="С П А С И Б О! ">
              <a:hlinkClick xmlns:a="http://schemas.openxmlformats.org/drawingml/2006/main" r:id="rId39" tooltip="&quot;С П А С И Б О!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 П А С И Б О! ">
                      <a:hlinkClick r:id="rId39" tooltip="&quot;С П А С И Б О!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3838"/>
          <w:sz w:val="21"/>
          <w:szCs w:val="21"/>
        </w:rPr>
      </w:pPr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С </w:t>
      </w:r>
      <w:proofErr w:type="gramStart"/>
      <w:r w:rsidRPr="005C5C40">
        <w:rPr>
          <w:rFonts w:ascii="Arial" w:eastAsia="Times New Roman" w:hAnsi="Arial" w:cs="Arial"/>
          <w:color w:val="383838"/>
          <w:sz w:val="21"/>
          <w:szCs w:val="21"/>
        </w:rPr>
        <w:t>П</w:t>
      </w:r>
      <w:proofErr w:type="gramEnd"/>
      <w:r w:rsidRPr="005C5C40">
        <w:rPr>
          <w:rFonts w:ascii="Arial" w:eastAsia="Times New Roman" w:hAnsi="Arial" w:cs="Arial"/>
          <w:color w:val="383838"/>
          <w:sz w:val="21"/>
          <w:szCs w:val="21"/>
        </w:rPr>
        <w:t xml:space="preserve"> А С И Б О!</w:t>
      </w:r>
    </w:p>
    <w:p w:rsidR="005C5C40" w:rsidRPr="005C5C40" w:rsidRDefault="005C5C40" w:rsidP="005C5C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15 слайд</w:t>
      </w:r>
      <w:r>
        <w:rPr>
          <w:rFonts w:ascii="Arial" w:eastAsia="Times New Roman" w:hAnsi="Arial" w:cs="Arial"/>
          <w:noProof/>
          <w:color w:val="0066FF"/>
          <w:sz w:val="21"/>
          <w:szCs w:val="21"/>
        </w:rPr>
        <w:drawing>
          <wp:inline distT="0" distB="0" distL="0" distR="0">
            <wp:extent cx="2952750" cy="2209800"/>
            <wp:effectExtent l="19050" t="0" r="0" b="0"/>
            <wp:docPr id="14" name="Рисунок 14" descr="https://fs00.infourok.ru/images/doc/230/61959/2/310/img14.jpg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00.infourok.ru/images/doc/230/61959/2/310/img14.jpg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40" w:rsidRPr="005C5C40" w:rsidRDefault="005C5C40" w:rsidP="005C5C4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5C5C40">
        <w:rPr>
          <w:rFonts w:ascii="Arial" w:eastAsia="Times New Roman" w:hAnsi="Arial" w:cs="Arial"/>
          <w:color w:val="000000"/>
          <w:sz w:val="33"/>
        </w:rPr>
        <w:t>Описание слайда:</w:t>
      </w:r>
    </w:p>
    <w:p w:rsidR="005C5C40" w:rsidRDefault="005C5C40"/>
    <w:sectPr w:rsidR="005C5C40" w:rsidSect="00095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12CD2"/>
    <w:multiLevelType w:val="multilevel"/>
    <w:tmpl w:val="9EDCCE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A34"/>
    <w:rsid w:val="000958FC"/>
    <w:rsid w:val="00143A34"/>
    <w:rsid w:val="005C5C40"/>
    <w:rsid w:val="0099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3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4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A3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5C40"/>
    <w:rPr>
      <w:b/>
      <w:bCs/>
    </w:rPr>
  </w:style>
  <w:style w:type="paragraph" w:customStyle="1" w:styleId="a-txt">
    <w:name w:val="a-txt"/>
    <w:basedOn w:val="a"/>
    <w:rsid w:val="005C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0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6277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41024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1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67301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50077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0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1596528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8605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942036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6393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0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27401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98345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11169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2215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66645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8905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17348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99445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5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06477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1021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7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82467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418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354767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08723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589990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208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49072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160732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1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711688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7196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6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s://fs00.infourok.ru/images/doc/230/61959/2/img13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s00.infourok.ru/images/doc/230/61959/2/img4.jpg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fs00.infourok.ru/images/doc/230/61959/2/img2.jpg" TargetMode="External"/><Relationship Id="rId25" Type="http://schemas.openxmlformats.org/officeDocument/2006/relationships/hyperlink" Target="https://fs00.infourok.ru/images/doc/230/61959/2/img6.jpg" TargetMode="External"/><Relationship Id="rId33" Type="http://schemas.openxmlformats.org/officeDocument/2006/relationships/hyperlink" Target="https://fs00.infourok.ru/images/doc/230/61959/2/img10.jpg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s://fs00.infourok.ru/images/doc/230/61959/2/img8.jpg" TargetMode="External"/><Relationship Id="rId41" Type="http://schemas.openxmlformats.org/officeDocument/2006/relationships/hyperlink" Target="https://fs00.infourok.ru/images/doc/230/61959/2/img1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hyperlink" Target="https://fs00.infourok.ru/images/doc/230/61959/2/img12.jpg" TargetMode="External"/><Relationship Id="rId40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hyperlink" Target="https://fs00.infourok.ru/images/doc/230/61959/2/img1.jpg" TargetMode="External"/><Relationship Id="rId23" Type="http://schemas.openxmlformats.org/officeDocument/2006/relationships/hyperlink" Target="https://fs00.infourok.ru/images/doc/230/61959/2/img5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6.png"/><Relationship Id="rId19" Type="http://schemas.openxmlformats.org/officeDocument/2006/relationships/hyperlink" Target="https://fs00.infourok.ru/images/doc/230/61959/2/img3.jpg" TargetMode="External"/><Relationship Id="rId31" Type="http://schemas.openxmlformats.org/officeDocument/2006/relationships/hyperlink" Target="https://fs00.infourok.ru/images/doc/230/61959/2/img9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jpeg"/><Relationship Id="rId27" Type="http://schemas.openxmlformats.org/officeDocument/2006/relationships/hyperlink" Target="https://fs00.infourok.ru/images/doc/230/61959/2/img7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fs00.infourok.ru/images/doc/230/61959/2/img11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1756</Words>
  <Characters>10014</Characters>
  <Application>Microsoft Office Word</Application>
  <DocSecurity>0</DocSecurity>
  <Lines>83</Lines>
  <Paragraphs>23</Paragraphs>
  <ScaleCrop>false</ScaleCrop>
  <Company/>
  <LinksUpToDate>false</LinksUpToDate>
  <CharactersWithSpaces>11747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2019-11-28T15:08:00Z</dcterms:created>
  <dcterms:modified xsi:type="dcterms:W3CDTF">2019-11-28T15:14:00Z</dcterms:modified>
</cp:coreProperties>
</file>